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6ADF8">
      <w:pPr>
        <w:spacing w:before="120" w:beforeLines="50" w:line="500" w:lineRule="exact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</w:t>
      </w:r>
    </w:p>
    <w:p w14:paraId="0820D995">
      <w:pPr>
        <w:spacing w:before="120" w:beforeLines="50" w:line="50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济宁市专业技术职务资格申报推荐表</w:t>
      </w:r>
    </w:p>
    <w:tbl>
      <w:tblPr>
        <w:tblStyle w:val="3"/>
        <w:tblW w:w="9315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557"/>
        <w:gridCol w:w="1538"/>
        <w:gridCol w:w="3855"/>
      </w:tblGrid>
      <w:tr w14:paraId="7057E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1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 w14:paraId="7ADC58EE">
            <w:pPr>
              <w:spacing w:line="300" w:lineRule="exact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单位名称：</w:t>
            </w:r>
          </w:p>
        </w:tc>
      </w:tr>
      <w:tr w14:paraId="75324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D41605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hint="eastAsia" w:ascii="方正仿宋简体" w:eastAsia="方正仿宋简体"/>
                <w:b/>
                <w:sz w:val="24"/>
              </w:rPr>
              <w:t>申报人</w:t>
            </w: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6A9D1D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14A300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hint="eastAsia" w:ascii="方正仿宋简体" w:eastAsia="方正仿宋简体"/>
                <w:b/>
                <w:sz w:val="24"/>
              </w:rPr>
              <w:t>联系电话</w:t>
            </w:r>
          </w:p>
        </w:tc>
        <w:tc>
          <w:tcPr>
            <w:tcW w:w="3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DA6C8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</w:tr>
      <w:tr w14:paraId="2371F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9DDA2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申报专业</w:t>
            </w: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96D4D9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A3FDF4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申报等级</w:t>
            </w:r>
          </w:p>
        </w:tc>
        <w:tc>
          <w:tcPr>
            <w:tcW w:w="3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6B9625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</w:tr>
      <w:tr w14:paraId="29299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45034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bCs/>
                <w:sz w:val="24"/>
              </w:rPr>
              <w:t>公</w:t>
            </w:r>
            <w:r>
              <w:rPr>
                <w:rFonts w:eastAsia="方正仿宋简体"/>
                <w:b/>
                <w:bCs/>
                <w:sz w:val="24"/>
              </w:rPr>
              <w:t xml:space="preserve">       </w:t>
            </w:r>
            <w:r>
              <w:rPr>
                <w:rFonts w:ascii="方正仿宋简体" w:eastAsia="方正仿宋简体"/>
                <w:b/>
                <w:bCs/>
                <w:sz w:val="24"/>
              </w:rPr>
              <w:t>示</w:t>
            </w:r>
            <w:r>
              <w:rPr>
                <w:rFonts w:eastAsia="方正仿宋简体"/>
                <w:b/>
                <w:bCs/>
                <w:sz w:val="24"/>
              </w:rPr>
              <w:t xml:space="preserve">      </w:t>
            </w:r>
            <w:r>
              <w:rPr>
                <w:rFonts w:ascii="方正仿宋简体" w:eastAsia="方正仿宋简体"/>
                <w:b/>
                <w:bCs/>
                <w:sz w:val="24"/>
              </w:rPr>
              <w:t>情</w:t>
            </w:r>
            <w:r>
              <w:rPr>
                <w:rFonts w:eastAsia="方正仿宋简体"/>
                <w:b/>
                <w:bCs/>
                <w:sz w:val="24"/>
              </w:rPr>
              <w:t xml:space="preserve">      </w:t>
            </w:r>
            <w:r>
              <w:rPr>
                <w:rFonts w:ascii="方正仿宋简体" w:eastAsia="方正仿宋简体"/>
                <w:b/>
                <w:bCs/>
                <w:sz w:val="24"/>
              </w:rPr>
              <w:t>况</w:t>
            </w: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414C2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公示地点和方式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CF999C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</w:tr>
      <w:tr w14:paraId="0A32D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3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A0ECE">
            <w:pPr>
              <w:widowControl/>
              <w:jc w:val="left"/>
              <w:rPr>
                <w:rFonts w:eastAsia="方正仿宋简体"/>
                <w:b/>
                <w:sz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7D39F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公示起止时间</w:t>
            </w:r>
          </w:p>
          <w:p w14:paraId="54916604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（不少于</w:t>
            </w:r>
            <w:r>
              <w:rPr>
                <w:rFonts w:eastAsia="方正仿宋简体"/>
                <w:b/>
                <w:sz w:val="24"/>
              </w:rPr>
              <w:t>5</w:t>
            </w:r>
            <w:r>
              <w:rPr>
                <w:rFonts w:ascii="方正仿宋简体" w:eastAsia="方正仿宋简体"/>
                <w:b/>
                <w:sz w:val="24"/>
              </w:rPr>
              <w:t>个工作日）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34A351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</w:tr>
      <w:tr w14:paraId="45D4E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3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1CFC7">
            <w:pPr>
              <w:widowControl/>
              <w:jc w:val="left"/>
              <w:rPr>
                <w:rFonts w:eastAsia="方正仿宋简体"/>
                <w:b/>
                <w:sz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8082A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公示材料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AE6835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</w:tr>
      <w:tr w14:paraId="47820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3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6A715">
            <w:pPr>
              <w:widowControl/>
              <w:jc w:val="left"/>
              <w:rPr>
                <w:rFonts w:eastAsia="方正仿宋简体"/>
                <w:b/>
                <w:sz w:val="24"/>
              </w:rPr>
            </w:pP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9081D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公示结果及处理意见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50F94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</w:tc>
      </w:tr>
      <w:tr w14:paraId="088DF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7C13E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单位意见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DB91E8">
            <w:pPr>
              <w:spacing w:line="300" w:lineRule="exact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  </w:t>
            </w:r>
            <w:r>
              <w:rPr>
                <w:rFonts w:ascii="方正仿宋简体" w:eastAsia="方正仿宋简体"/>
                <w:b/>
                <w:sz w:val="24"/>
              </w:rPr>
              <w:t>（单位公章）</w:t>
            </w:r>
          </w:p>
          <w:p w14:paraId="24EA404F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负责人签字：</w:t>
            </w:r>
            <w:r>
              <w:rPr>
                <w:rFonts w:eastAsia="方正仿宋简体"/>
                <w:b/>
                <w:sz w:val="24"/>
              </w:rPr>
              <w:t xml:space="preserve">                 </w:t>
            </w:r>
            <w:r>
              <w:rPr>
                <w:rFonts w:ascii="方正仿宋简体" w:eastAsia="方正仿宋简体"/>
                <w:b/>
                <w:sz w:val="24"/>
              </w:rPr>
              <w:t>年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月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日</w:t>
            </w:r>
          </w:p>
        </w:tc>
      </w:tr>
      <w:tr w14:paraId="40EE3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284D7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主管部门意见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56455D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</w:t>
            </w:r>
          </w:p>
          <w:p w14:paraId="6DB486A6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  </w:t>
            </w:r>
          </w:p>
          <w:p w14:paraId="2C312465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 </w:t>
            </w:r>
            <w:r>
              <w:rPr>
                <w:rFonts w:ascii="方正仿宋简体" w:eastAsia="方正仿宋简体"/>
                <w:b/>
                <w:sz w:val="24"/>
              </w:rPr>
              <w:t>（单位公章）</w:t>
            </w:r>
          </w:p>
          <w:p w14:paraId="1F19EBE5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负责人签字：</w:t>
            </w:r>
            <w:r>
              <w:rPr>
                <w:rFonts w:eastAsia="方正仿宋简体"/>
                <w:b/>
                <w:sz w:val="24"/>
              </w:rPr>
              <w:t xml:space="preserve">                 </w:t>
            </w:r>
            <w:r>
              <w:rPr>
                <w:rFonts w:ascii="方正仿宋简体" w:eastAsia="方正仿宋简体"/>
                <w:b/>
                <w:sz w:val="24"/>
              </w:rPr>
              <w:t>年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月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日</w:t>
            </w:r>
          </w:p>
        </w:tc>
      </w:tr>
      <w:tr w14:paraId="1C6A2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1BFC4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县（市、区）人社部门或</w:t>
            </w:r>
          </w:p>
          <w:p w14:paraId="4F0E0A9D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市直主管部门意见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0A21D3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</w:t>
            </w:r>
          </w:p>
          <w:p w14:paraId="33CF62C6">
            <w:pPr>
              <w:spacing w:line="300" w:lineRule="exact"/>
              <w:jc w:val="both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  </w:t>
            </w:r>
          </w:p>
          <w:p w14:paraId="1031CFE1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  </w:t>
            </w:r>
            <w:r>
              <w:rPr>
                <w:rFonts w:ascii="方正仿宋简体" w:eastAsia="方正仿宋简体"/>
                <w:b/>
                <w:sz w:val="24"/>
              </w:rPr>
              <w:t>（单位公章）</w:t>
            </w:r>
          </w:p>
          <w:p w14:paraId="470177CF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负责人签字：</w:t>
            </w:r>
            <w:r>
              <w:rPr>
                <w:rFonts w:eastAsia="方正仿宋简体"/>
                <w:b/>
                <w:sz w:val="24"/>
              </w:rPr>
              <w:t xml:space="preserve">                 </w:t>
            </w:r>
            <w:r>
              <w:rPr>
                <w:rFonts w:ascii="方正仿宋简体" w:eastAsia="方正仿宋简体"/>
                <w:b/>
                <w:sz w:val="24"/>
              </w:rPr>
              <w:t>年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月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日</w:t>
            </w:r>
          </w:p>
        </w:tc>
      </w:tr>
      <w:tr w14:paraId="30DD8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6115D">
            <w:pPr>
              <w:spacing w:line="300" w:lineRule="exact"/>
              <w:jc w:val="center"/>
              <w:rPr>
                <w:rFonts w:ascii="方正仿宋简体"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市</w:t>
            </w:r>
            <w:r>
              <w:rPr>
                <w:rFonts w:hint="eastAsia" w:ascii="方正仿宋简体" w:eastAsia="方正仿宋简体"/>
                <w:b/>
                <w:sz w:val="24"/>
                <w:lang w:val="en-US" w:eastAsia="zh-CN"/>
              </w:rPr>
              <w:t>财政部门</w:t>
            </w:r>
            <w:r>
              <w:rPr>
                <w:rFonts w:ascii="方正仿宋简体" w:eastAsia="方正仿宋简体"/>
                <w:b/>
                <w:sz w:val="24"/>
              </w:rPr>
              <w:t>意见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31CCE1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</w:t>
            </w:r>
          </w:p>
          <w:p w14:paraId="4853345C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  <w:p w14:paraId="6BEFB0BB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  <w:p w14:paraId="71ECF5D0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hint="eastAsia" w:ascii="方正仿宋简体" w:eastAsia="方正仿宋简体"/>
                <w:b/>
                <w:sz w:val="24"/>
                <w:lang w:val="en-US" w:eastAsia="zh-CN"/>
              </w:rPr>
              <w:t xml:space="preserve">      </w:t>
            </w:r>
            <w:r>
              <w:rPr>
                <w:rFonts w:ascii="方正仿宋简体" w:eastAsia="方正仿宋简体"/>
                <w:b/>
                <w:sz w:val="24"/>
              </w:rPr>
              <w:t>（单位公章）</w:t>
            </w:r>
          </w:p>
          <w:p w14:paraId="1E83633B">
            <w:pPr>
              <w:spacing w:line="300" w:lineRule="exact"/>
              <w:jc w:val="center"/>
              <w:rPr>
                <w:rFonts w:ascii="方正仿宋简体"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负责人签字：</w:t>
            </w:r>
            <w:r>
              <w:rPr>
                <w:rFonts w:eastAsia="方正仿宋简体"/>
                <w:b/>
                <w:sz w:val="24"/>
              </w:rPr>
              <w:t xml:space="preserve">                 </w:t>
            </w:r>
            <w:r>
              <w:rPr>
                <w:rFonts w:ascii="方正仿宋简体" w:eastAsia="方正仿宋简体"/>
                <w:b/>
                <w:sz w:val="24"/>
              </w:rPr>
              <w:t>年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月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日</w:t>
            </w:r>
          </w:p>
        </w:tc>
      </w:tr>
      <w:tr w14:paraId="64D8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3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F6C9E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市人社部门意见</w:t>
            </w:r>
          </w:p>
        </w:tc>
        <w:tc>
          <w:tcPr>
            <w:tcW w:w="5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4A0CA8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                   </w:t>
            </w:r>
          </w:p>
          <w:p w14:paraId="22D045F1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</w:p>
          <w:p w14:paraId="0B350677">
            <w:pPr>
              <w:spacing w:line="300" w:lineRule="exact"/>
              <w:jc w:val="both"/>
              <w:rPr>
                <w:rFonts w:eastAsia="方正仿宋简体"/>
                <w:b/>
                <w:sz w:val="24"/>
              </w:rPr>
            </w:pPr>
          </w:p>
          <w:p w14:paraId="3804FC2F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 xml:space="preserve">       </w:t>
            </w:r>
            <w:r>
              <w:rPr>
                <w:rFonts w:ascii="方正仿宋简体" w:eastAsia="方正仿宋简体"/>
                <w:b/>
                <w:sz w:val="24"/>
              </w:rPr>
              <w:t>（单位公章）</w:t>
            </w:r>
          </w:p>
          <w:p w14:paraId="5F9484B9">
            <w:pPr>
              <w:spacing w:line="30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sz w:val="24"/>
              </w:rPr>
              <w:t>负责人签字：</w:t>
            </w:r>
            <w:r>
              <w:rPr>
                <w:rFonts w:eastAsia="方正仿宋简体"/>
                <w:b/>
                <w:sz w:val="24"/>
              </w:rPr>
              <w:t xml:space="preserve">                 </w:t>
            </w:r>
            <w:r>
              <w:rPr>
                <w:rFonts w:ascii="方正仿宋简体" w:eastAsia="方正仿宋简体"/>
                <w:b/>
                <w:sz w:val="24"/>
              </w:rPr>
              <w:t>年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月</w:t>
            </w:r>
            <w:r>
              <w:rPr>
                <w:rFonts w:eastAsia="方正仿宋简体"/>
                <w:b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sz w:val="24"/>
              </w:rPr>
              <w:t>日</w:t>
            </w:r>
          </w:p>
        </w:tc>
      </w:tr>
      <w:tr w14:paraId="661F5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5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 w14:paraId="341B9B2F">
            <w:pPr>
              <w:spacing w:line="300" w:lineRule="exact"/>
              <w:jc w:val="left"/>
              <w:rPr>
                <w:rFonts w:eastAsia="方正仿宋简体"/>
                <w:b/>
                <w:sz w:val="24"/>
              </w:rPr>
            </w:pPr>
            <w:r>
              <w:rPr>
                <w:rFonts w:ascii="方正仿宋简体" w:eastAsia="方正仿宋简体"/>
                <w:b/>
                <w:bCs/>
                <w:sz w:val="24"/>
              </w:rPr>
              <w:t>备注：</w:t>
            </w:r>
            <w:r>
              <w:rPr>
                <w:rFonts w:eastAsia="方正仿宋简体"/>
                <w:b/>
                <w:sz w:val="24"/>
              </w:rPr>
              <w:t>1.</w:t>
            </w:r>
            <w:r>
              <w:rPr>
                <w:rFonts w:ascii="方正仿宋简体" w:eastAsia="方正仿宋简体"/>
                <w:b/>
                <w:sz w:val="24"/>
              </w:rPr>
              <w:t>本表一式两份，由申报人单位填写。</w:t>
            </w:r>
            <w:r>
              <w:rPr>
                <w:rFonts w:eastAsia="方正仿宋简体"/>
                <w:b/>
                <w:sz w:val="24"/>
              </w:rPr>
              <w:t>2.</w:t>
            </w:r>
            <w:r>
              <w:rPr>
                <w:rFonts w:ascii="方正仿宋简体" w:eastAsia="方正仿宋简体"/>
                <w:b/>
                <w:sz w:val="24"/>
              </w:rPr>
              <w:t>公示材料栏填写单位将何种材料进行了公示。</w:t>
            </w:r>
            <w:r>
              <w:rPr>
                <w:rFonts w:eastAsia="方正仿宋简体"/>
                <w:b/>
                <w:sz w:val="24"/>
              </w:rPr>
              <w:t>3.</w:t>
            </w:r>
            <w:r>
              <w:rPr>
                <w:rFonts w:ascii="方正仿宋简体" w:eastAsia="方正仿宋简体"/>
                <w:b/>
                <w:sz w:val="24"/>
              </w:rPr>
              <w:t>公示结果及处理意见栏请如实填写，公示期间没有收到异议情况的请填写</w:t>
            </w:r>
            <w:r>
              <w:rPr>
                <w:rFonts w:eastAsia="方正仿宋简体"/>
                <w:b/>
                <w:sz w:val="24"/>
              </w:rPr>
              <w:t>“</w:t>
            </w:r>
            <w:r>
              <w:rPr>
                <w:rFonts w:ascii="方正仿宋简体" w:eastAsia="方正仿宋简体"/>
                <w:b/>
                <w:sz w:val="24"/>
              </w:rPr>
              <w:t>公示结果无异议，同意推荐</w:t>
            </w:r>
            <w:r>
              <w:rPr>
                <w:rFonts w:eastAsia="方正仿宋简体"/>
                <w:b/>
                <w:sz w:val="24"/>
              </w:rPr>
              <w:t>”</w:t>
            </w:r>
            <w:r>
              <w:rPr>
                <w:rFonts w:ascii="方正仿宋简体" w:eastAsia="方正仿宋简体"/>
                <w:b/>
                <w:sz w:val="24"/>
              </w:rPr>
              <w:t>，公示期间有异议的请填写异议情况及处理意见。</w:t>
            </w:r>
          </w:p>
        </w:tc>
      </w:tr>
    </w:tbl>
    <w:p w14:paraId="0889BD85"/>
    <w:p w14:paraId="04F3ACDB"/>
    <w:p w14:paraId="3793FB79"/>
    <w:p w14:paraId="568BF09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8E1D11"/>
    <w:rsid w:val="529B17E8"/>
    <w:rsid w:val="7C4D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343</Characters>
  <Lines>0</Lines>
  <Paragraphs>0</Paragraphs>
  <TotalTime>0</TotalTime>
  <ScaleCrop>false</ScaleCrop>
  <LinksUpToDate>false</LinksUpToDate>
  <CharactersWithSpaces>707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2026-10-10T06:20:00Z</dcterms:created>
  <dc:creator>DELL</dc:creator>
  <cp:lastModifiedBy>nicemeng</cp:lastModifiedBy>
  <dcterms:modified xsi:type="dcterms:W3CDTF">2026-10-12T03:28:32Z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eyJoZGlkIjoiMmEwMmIwMDA5MWVlYTIxYjIyZmY0NWJiYmEwMWZiYWUiLCJ1c2VySWQiOiIzNjA2ODczMDgifQ==</vt:lpwstr>
  </property>
  <property fmtid="{D5CDD505-2E9C-101B-9397-08002B2CF9AE}" pid="4" name="ICV">
    <vt:lpwstr>E37799813FE348D58169FCB5969648DB_12</vt:lpwstr>
  </property>
</Properties>
</file>