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1760" w:firstLineChars="4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caps w:val="0"/>
          <w:color w:val="393121"/>
          <w:spacing w:val="0"/>
          <w:kern w:val="0"/>
          <w:sz w:val="44"/>
          <w:szCs w:val="44"/>
          <w:shd w:val="clear" w:color="auto" w:fill="FFFFFF"/>
          <w:lang w:val="en-US" w:eastAsia="zh-CN" w:bidi="ar"/>
        </w:rPr>
        <w:t>投诉处理不能“以此代彼”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Style w:val="6"/>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pPr>
      <w:r>
        <w:rPr>
          <w:rStyle w:val="6"/>
        </w:rPr>
        <w:t>案情概述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本案所涉项目为某区下属国有企业采购的安心公寓空调项目。申请人G公司为某品牌空调代理商。中标结果公告后，申请人认为招标文件以不合理的条件限制其他供应商，致使申请人无法参与投标，且参与投标的3家投标供应商的股份和职务交叉，公司地址相同，存在恶意串标、围标的行为，不符合政府采购法有关供应商资质的要求。于是，G公司于当年11月13日就上述事项以邮政EMS形式向被申请人（采购单位）邮寄了投诉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随后，申请人又多次通过信访、纪检举报等途径，向被申请人反映问题。被申请人受理了其信访事项，调查后于当年12月9日作出《信访事项处理意见书》并告知当事人。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申请人不服，向市财政局提请行政复议，要求被申请人履行投诉处理的法定职责。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对此，被申请人答复称，申请人的投诉事项属于国有企业采购，并非政府采购。当地未有国企采购监管制度，对国企采购中出现的投诉案件并无受理答复等程序性要求，且被申请人同时收到了申请人的投诉、信访、举报等申请，故被申请人通过信访程序进行答复，已经履行了相关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复议机关审理后认为：本案件中所涉采购项目确实不属于政府采购法的规制范围，但申请人以邮寄方式向被申请人递交投诉书，而被申请人却以信访答复形式回复，且未做出书面受理或不受理决定书，未按照《浙江省行政程序办法》第四十八条的规定在3日内书面告知当事人不予受理并书面说明理由。因此，复议机关作出确认，被申请人未履行投诉处理法定职责的行为违法，责令其依法履行投诉处理法定职责的复议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pPr>
      <w:r>
        <w:rPr>
          <w:rStyle w:val="6"/>
        </w:rPr>
        <w:t>焦点评析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政府采购投诉处理决定是否能以信访回复替代？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公民、法人、其他组织通过信访途径反映情况、提出要求，一般不认为属于行政复议或诉讼范围，但对公民、法人或者其他组织向具有法定职责的行政机关提出明确具体的履职请求，行政机关作为信访事项处理的，不影响公民、法人、或者其他组织就该请求提起行政复议或诉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在本案中，申请人在提起投诉申请之后，在未获得相关回复的情况下，又以信访形式反映同一事实与请求。被申请人对该信访事项予以受理，并通过信访途径进行了回复，未对投诉申请进行处理，最终导致了该行政行为被确认违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本案另一个值得注意的问题是：行政机关处理没有法律明确规定的程序性问题时应如何应对？如果申请人向行政机关提请的事项确实属于行政机关法定职责，即特定的法律、法规或规章中已经设定了行政机关的具体职责，行政机关应当积极实现法定职责内容、责任义务，如果其不履行或履行不当，如以信访程序替代法定职责履行，申请人有权通过行政复议、行政诉讼的方式进行权利救济。在此情况下，被申请人可以适用《浙江省行政程序办法》。该办法的第四十八条第一款规定：“行政机关收到公民、法人和其他组织的申请，应当予以登记，并当场或者在3日内根据不同情形作出以下处理，法律、法规和规章另有规定的除外：（一）申请事项不属于本行政机关职权范围的，应当不予受理并书面说明理由；（二）申请材料不全或不符合法定形式的，应当一次性书面告知申请人在合理期限内需要补正或者更正的内容……（三）申请事项属于本行政机关职权范围，申请材料齐全，且符合法定形式的，应当予以受理”，各级财政部门应严格依据法律规定区分不同情形作出不同处理结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pPr>
      <w:r>
        <w:rPr>
          <w:rStyle w:val="6"/>
        </w:rPr>
        <w:t>案例启示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textAlignment w:val="auto"/>
      </w:pPr>
      <w:r>
        <w:t>一个简单的投诉处理案件，因最初的受理环节程序错误导致复议被确认违法。分析其原因，主要是对信访答复与履职答复的性质、办理程序理解错误，以信访答复代替行政决定。案件虽小，但应引起高度重视。财政部门要加强《浙江省行政程序办法》的学习应用，在申请人要求履行相关职责又缺乏专门法律法规的情形下，应适用《浙江省行政程序办法》中的一般性行政执法程序规定，不得以缺少程序性规定为由怠于答复当事人的履职申请。要进一步加强对信访案件的分类处理，强化对履职申请、投诉举报、来信来访等行为的定性分析能力，导入法定的实体处理程序，确保履职到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来源：中国政府采购报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作者：应海燕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作者单位：浙江省财政厅</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p>
      <w:pPr>
        <w:rPr>
          <w:rFonts w:hint="default"/>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17837"/>
    <w:rsid w:val="05B96006"/>
    <w:rsid w:val="1B7A0945"/>
    <w:rsid w:val="1C2C1660"/>
    <w:rsid w:val="217D6B8C"/>
    <w:rsid w:val="238A0DBC"/>
    <w:rsid w:val="2DF84FED"/>
    <w:rsid w:val="2EF47AD7"/>
    <w:rsid w:val="33515FC5"/>
    <w:rsid w:val="33B50EBB"/>
    <w:rsid w:val="4113178F"/>
    <w:rsid w:val="46B24235"/>
    <w:rsid w:val="46F9468B"/>
    <w:rsid w:val="483C4135"/>
    <w:rsid w:val="4C717837"/>
    <w:rsid w:val="54DE0FAA"/>
    <w:rsid w:val="560B5210"/>
    <w:rsid w:val="568322C5"/>
    <w:rsid w:val="597E3BFC"/>
    <w:rsid w:val="5A20206E"/>
    <w:rsid w:val="5C775CF5"/>
    <w:rsid w:val="5E625FA9"/>
    <w:rsid w:val="602267D1"/>
    <w:rsid w:val="65DF6622"/>
    <w:rsid w:val="6CD64E35"/>
    <w:rsid w:val="6D843E6D"/>
    <w:rsid w:val="754B227C"/>
    <w:rsid w:val="75F078C7"/>
    <w:rsid w:val="7DA87AAE"/>
    <w:rsid w:val="7EB239A5"/>
    <w:rsid w:val="FAFBA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color w:val="E4151F"/>
    </w:rPr>
  </w:style>
  <w:style w:type="character" w:styleId="9">
    <w:name w:val="Hyperlink"/>
    <w:basedOn w:val="5"/>
    <w:qFormat/>
    <w:uiPriority w:val="0"/>
    <w:rPr>
      <w:color w:val="0000FF"/>
      <w:u w:val="none"/>
    </w:rPr>
  </w:style>
  <w:style w:type="character" w:customStyle="1" w:styleId="10">
    <w:name w:val="disabled"/>
    <w:basedOn w:val="5"/>
    <w:qFormat/>
    <w:uiPriority w:val="0"/>
    <w:rPr>
      <w:color w:val="797979"/>
      <w:shd w:val="clear" w:fill="C1C1C1"/>
    </w:rPr>
  </w:style>
  <w:style w:type="character" w:customStyle="1" w:styleId="11">
    <w:name w:val="disabled1"/>
    <w:basedOn w:val="5"/>
    <w:qFormat/>
    <w:uiPriority w:val="0"/>
    <w:rPr>
      <w:color w:val="DDDDDD"/>
      <w:bdr w:val="single" w:color="EEEEEE" w:sz="6" w:space="0"/>
    </w:rPr>
  </w:style>
  <w:style w:type="character" w:customStyle="1" w:styleId="12">
    <w:name w:val="disabled2"/>
    <w:basedOn w:val="5"/>
    <w:qFormat/>
    <w:uiPriority w:val="0"/>
    <w:rPr>
      <w:color w:val="DDDDDD"/>
      <w:bdr w:val="single" w:color="EEEEEE" w:sz="6" w:space="0"/>
    </w:rPr>
  </w:style>
  <w:style w:type="character" w:customStyle="1" w:styleId="13">
    <w:name w:val="disabled3"/>
    <w:basedOn w:val="5"/>
    <w:qFormat/>
    <w:uiPriority w:val="0"/>
    <w:rPr>
      <w:color w:val="DDDDDD"/>
      <w:bdr w:val="single" w:color="EEEEEE" w:sz="6" w:space="0"/>
    </w:rPr>
  </w:style>
  <w:style w:type="character" w:customStyle="1" w:styleId="14">
    <w:name w:val="disabled4"/>
    <w:basedOn w:val="5"/>
    <w:qFormat/>
    <w:uiPriority w:val="0"/>
    <w:rPr>
      <w:color w:val="FFE3C6"/>
      <w:bdr w:val="single" w:color="FFE3C6" w:sz="6" w:space="0"/>
    </w:rPr>
  </w:style>
  <w:style w:type="character" w:customStyle="1" w:styleId="15">
    <w:name w:val="disabled5"/>
    <w:basedOn w:val="5"/>
    <w:qFormat/>
    <w:uiPriority w:val="0"/>
    <w:rPr>
      <w:color w:val="ADAAAD"/>
    </w:rPr>
  </w:style>
  <w:style w:type="character" w:customStyle="1" w:styleId="16">
    <w:name w:val="disabled6"/>
    <w:basedOn w:val="5"/>
    <w:qFormat/>
    <w:uiPriority w:val="0"/>
    <w:rPr>
      <w:color w:val="929292"/>
      <w:bdr w:val="single" w:color="929292" w:sz="6" w:space="0"/>
    </w:rPr>
  </w:style>
  <w:style w:type="character" w:customStyle="1" w:styleId="17">
    <w:name w:val="disabled7"/>
    <w:basedOn w:val="5"/>
    <w:qFormat/>
    <w:uiPriority w:val="0"/>
    <w:rPr>
      <w:color w:val="CCCCCC"/>
      <w:bdr w:val="single" w:color="F3F3F3" w:sz="6" w:space="0"/>
    </w:rPr>
  </w:style>
  <w:style w:type="character" w:customStyle="1" w:styleId="18">
    <w:name w:val="disabled8"/>
    <w:basedOn w:val="5"/>
    <w:qFormat/>
    <w:uiPriority w:val="0"/>
    <w:rPr>
      <w:color w:val="CCCCCC"/>
      <w:bdr w:val="single" w:color="F3F3F3" w:sz="6" w:space="0"/>
    </w:rPr>
  </w:style>
  <w:style w:type="character" w:customStyle="1" w:styleId="19">
    <w:name w:val="disabled9"/>
    <w:basedOn w:val="5"/>
    <w:qFormat/>
    <w:uiPriority w:val="0"/>
    <w:rPr>
      <w:color w:val="808080"/>
      <w:bdr w:val="single" w:color="606060" w:sz="6" w:space="0"/>
    </w:rPr>
  </w:style>
  <w:style w:type="character" w:customStyle="1" w:styleId="20">
    <w:name w:val="disabled10"/>
    <w:basedOn w:val="5"/>
    <w:qFormat/>
    <w:uiPriority w:val="0"/>
    <w:rPr>
      <w:color w:val="868686"/>
      <w:shd w:val="clear" w:fill="3E3E3E"/>
    </w:rPr>
  </w:style>
  <w:style w:type="character" w:customStyle="1" w:styleId="21">
    <w:name w:val="disabled11"/>
    <w:basedOn w:val="5"/>
    <w:qFormat/>
    <w:uiPriority w:val="0"/>
    <w:rPr>
      <w:color w:val="DDDDDD"/>
      <w:bdr w:val="single" w:color="EEEEEE" w:sz="6" w:space="0"/>
    </w:rPr>
  </w:style>
  <w:style w:type="character" w:customStyle="1" w:styleId="22">
    <w:name w:val="disabled12"/>
    <w:basedOn w:val="5"/>
    <w:qFormat/>
    <w:uiPriority w:val="0"/>
    <w:rPr>
      <w:vanish/>
    </w:rPr>
  </w:style>
  <w:style w:type="character" w:customStyle="1" w:styleId="23">
    <w:name w:val="disabled13"/>
    <w:basedOn w:val="5"/>
    <w:qFormat/>
    <w:uiPriority w:val="0"/>
    <w:rPr>
      <w:color w:val="444444"/>
      <w:shd w:val="clear" w:fill="000000"/>
    </w:rPr>
  </w:style>
  <w:style w:type="character" w:customStyle="1" w:styleId="24">
    <w:name w:val="disabled14"/>
    <w:basedOn w:val="5"/>
    <w:qFormat/>
    <w:uiPriority w:val="0"/>
    <w:rPr>
      <w:vanish/>
    </w:rPr>
  </w:style>
  <w:style w:type="character" w:customStyle="1" w:styleId="25">
    <w:name w:val="disabled15"/>
    <w:basedOn w:val="5"/>
    <w:qFormat/>
    <w:uiPriority w:val="0"/>
    <w:rPr>
      <w:color w:val="ADAAAD"/>
    </w:rPr>
  </w:style>
  <w:style w:type="character" w:customStyle="1" w:styleId="26">
    <w:name w:val="disabled16"/>
    <w:basedOn w:val="5"/>
    <w:qFormat/>
    <w:uiPriority w:val="0"/>
    <w:rPr>
      <w:vanish/>
    </w:rPr>
  </w:style>
  <w:style w:type="character" w:customStyle="1" w:styleId="27">
    <w:name w:val="disabled17"/>
    <w:basedOn w:val="5"/>
    <w:qFormat/>
    <w:uiPriority w:val="0"/>
    <w:rPr>
      <w:vanish/>
    </w:rPr>
  </w:style>
  <w:style w:type="character" w:customStyle="1" w:styleId="28">
    <w:name w:val="disabled18"/>
    <w:basedOn w:val="5"/>
    <w:qFormat/>
    <w:uiPriority w:val="0"/>
    <w:rPr>
      <w:vanish/>
    </w:rPr>
  </w:style>
  <w:style w:type="character" w:customStyle="1" w:styleId="29">
    <w:name w:val="disabled19"/>
    <w:basedOn w:val="5"/>
    <w:qFormat/>
    <w:uiPriority w:val="0"/>
    <w:rPr>
      <w:vanish/>
    </w:rPr>
  </w:style>
  <w:style w:type="character" w:customStyle="1" w:styleId="30">
    <w:name w:val="disabled20"/>
    <w:basedOn w:val="5"/>
    <w:qFormat/>
    <w:uiPriority w:val="0"/>
    <w:rPr>
      <w:color w:val="CCCCCC"/>
      <w:bdr w:val="single" w:color="F3F3F3" w:sz="6" w:space="0"/>
    </w:rPr>
  </w:style>
  <w:style w:type="character" w:customStyle="1" w:styleId="31">
    <w:name w:val="disabled21"/>
    <w:basedOn w:val="5"/>
    <w:qFormat/>
    <w:uiPriority w:val="0"/>
    <w:rPr>
      <w:color w:val="CCCCCC"/>
      <w:bdr w:val="single" w:color="CCCCCC" w:sz="6" w:space="0"/>
    </w:rPr>
  </w:style>
  <w:style w:type="character" w:customStyle="1" w:styleId="32">
    <w:name w:val="disabled22"/>
    <w:basedOn w:val="5"/>
    <w:qFormat/>
    <w:uiPriority w:val="0"/>
    <w:rPr>
      <w:vanish/>
    </w:rPr>
  </w:style>
  <w:style w:type="character" w:customStyle="1" w:styleId="33">
    <w:name w:val="current"/>
    <w:basedOn w:val="5"/>
    <w:qFormat/>
    <w:uiPriority w:val="0"/>
    <w:rPr>
      <w:b/>
      <w:color w:val="303030"/>
      <w:shd w:val="clear" w:fill="FFFFFF"/>
    </w:rPr>
  </w:style>
  <w:style w:type="character" w:customStyle="1" w:styleId="34">
    <w:name w:val="current1"/>
    <w:basedOn w:val="5"/>
    <w:qFormat/>
    <w:uiPriority w:val="0"/>
    <w:rPr>
      <w:b/>
      <w:color w:val="FFFFFF"/>
      <w:bdr w:val="single" w:color="000000" w:sz="6" w:space="0"/>
      <w:shd w:val="clear" w:fill="000000"/>
    </w:rPr>
  </w:style>
  <w:style w:type="character" w:customStyle="1" w:styleId="35">
    <w:name w:val="current2"/>
    <w:basedOn w:val="5"/>
    <w:qFormat/>
    <w:uiPriority w:val="0"/>
    <w:rPr>
      <w:b/>
      <w:color w:val="FFFFFF"/>
      <w:bdr w:val="single" w:color="000099" w:sz="6" w:space="0"/>
      <w:shd w:val="clear" w:fill="000099"/>
    </w:rPr>
  </w:style>
  <w:style w:type="character" w:customStyle="1" w:styleId="36">
    <w:name w:val="current3"/>
    <w:basedOn w:val="5"/>
    <w:qFormat/>
    <w:uiPriority w:val="0"/>
    <w:rPr>
      <w:b/>
      <w:color w:val="000000"/>
      <w:bdr w:val="single" w:color="FFFFFF" w:sz="6" w:space="0"/>
      <w:shd w:val="clear" w:fill="FFFFFF"/>
    </w:rPr>
  </w:style>
  <w:style w:type="character" w:customStyle="1" w:styleId="37">
    <w:name w:val="current4"/>
    <w:basedOn w:val="5"/>
    <w:qFormat/>
    <w:uiPriority w:val="0"/>
    <w:rPr>
      <w:b/>
      <w:color w:val="FF6500"/>
      <w:bdr w:val="single" w:color="FF6500" w:sz="6" w:space="0"/>
      <w:shd w:val="clear" w:fill="FFBE94"/>
    </w:rPr>
  </w:style>
  <w:style w:type="character" w:customStyle="1" w:styleId="38">
    <w:name w:val="current5"/>
    <w:basedOn w:val="5"/>
    <w:qFormat/>
    <w:uiPriority w:val="0"/>
    <w:rPr>
      <w:b/>
      <w:color w:val="FF0084"/>
    </w:rPr>
  </w:style>
  <w:style w:type="character" w:customStyle="1" w:styleId="39">
    <w:name w:val="current6"/>
    <w:basedOn w:val="5"/>
    <w:qFormat/>
    <w:uiPriority w:val="0"/>
    <w:rPr>
      <w:b/>
      <w:color w:val="FFFFFF"/>
      <w:bdr w:val="single" w:color="000080" w:sz="6" w:space="0"/>
      <w:shd w:val="clear" w:fill="2E6AB1"/>
    </w:rPr>
  </w:style>
  <w:style w:type="character" w:customStyle="1" w:styleId="40">
    <w:name w:val="current7"/>
    <w:basedOn w:val="5"/>
    <w:qFormat/>
    <w:uiPriority w:val="0"/>
    <w:rPr>
      <w:b/>
      <w:color w:val="FFFFFF"/>
      <w:bdr w:val="single" w:color="B2E05D" w:sz="6" w:space="0"/>
      <w:shd w:val="clear" w:fill="B2E05D"/>
    </w:rPr>
  </w:style>
  <w:style w:type="character" w:customStyle="1" w:styleId="41">
    <w:name w:val="current8"/>
    <w:basedOn w:val="5"/>
    <w:qFormat/>
    <w:uiPriority w:val="0"/>
    <w:rPr>
      <w:b/>
      <w:color w:val="AAAAAA"/>
      <w:bdr w:val="single" w:color="E0E0E0" w:sz="6" w:space="0"/>
      <w:shd w:val="clear" w:fill="F0F0F0"/>
    </w:rPr>
  </w:style>
  <w:style w:type="character" w:customStyle="1" w:styleId="42">
    <w:name w:val="current9"/>
    <w:basedOn w:val="5"/>
    <w:qFormat/>
    <w:uiPriority w:val="0"/>
    <w:rPr>
      <w:b/>
      <w:color w:val="FFFFFF"/>
      <w:bdr w:val="single" w:color="FFFFFF" w:sz="6" w:space="0"/>
      <w:shd w:val="clear" w:fill="606060"/>
    </w:rPr>
  </w:style>
  <w:style w:type="character" w:customStyle="1" w:styleId="43">
    <w:name w:val="current10"/>
    <w:basedOn w:val="5"/>
    <w:qFormat/>
    <w:uiPriority w:val="0"/>
    <w:rPr>
      <w:b/>
      <w:color w:val="FFFFFF"/>
      <w:shd w:val="clear" w:fill="313131"/>
    </w:rPr>
  </w:style>
  <w:style w:type="character" w:customStyle="1" w:styleId="44">
    <w:name w:val="current11"/>
    <w:basedOn w:val="5"/>
    <w:qFormat/>
    <w:uiPriority w:val="0"/>
    <w:rPr>
      <w:b/>
      <w:color w:val="FFFFFF"/>
      <w:bdr w:val="single" w:color="D9D300" w:sz="6" w:space="0"/>
      <w:shd w:val="clear" w:fill="D9D300"/>
    </w:rPr>
  </w:style>
  <w:style w:type="character" w:customStyle="1" w:styleId="45">
    <w:name w:val="current12"/>
    <w:basedOn w:val="5"/>
    <w:qFormat/>
    <w:uiPriority w:val="0"/>
    <w:rPr>
      <w:color w:val="6D643C"/>
      <w:shd w:val="clear" w:fill="F6EFCC"/>
    </w:rPr>
  </w:style>
  <w:style w:type="character" w:customStyle="1" w:styleId="46">
    <w:name w:val="current13"/>
    <w:basedOn w:val="5"/>
    <w:qFormat/>
    <w:uiPriority w:val="0"/>
    <w:rPr>
      <w:b/>
      <w:color w:val="FFFFFF"/>
      <w:shd w:val="clear" w:fill="000000"/>
    </w:rPr>
  </w:style>
  <w:style w:type="character" w:customStyle="1" w:styleId="47">
    <w:name w:val="current14"/>
    <w:basedOn w:val="5"/>
    <w:qFormat/>
    <w:uiPriority w:val="0"/>
    <w:rPr>
      <w:b/>
      <w:color w:val="000000"/>
      <w:bdr w:val="single" w:color="FFFFFF" w:sz="12" w:space="0"/>
    </w:rPr>
  </w:style>
  <w:style w:type="character" w:customStyle="1" w:styleId="48">
    <w:name w:val="current15"/>
    <w:basedOn w:val="5"/>
    <w:qFormat/>
    <w:uiPriority w:val="0"/>
    <w:rPr>
      <w:b/>
      <w:color w:val="99210B"/>
    </w:rPr>
  </w:style>
  <w:style w:type="character" w:customStyle="1" w:styleId="49">
    <w:name w:val="current16"/>
    <w:basedOn w:val="5"/>
    <w:qFormat/>
    <w:uiPriority w:val="0"/>
    <w:rPr>
      <w:b/>
      <w:color w:val="000000"/>
    </w:rPr>
  </w:style>
  <w:style w:type="character" w:customStyle="1" w:styleId="50">
    <w:name w:val="current17"/>
    <w:basedOn w:val="5"/>
    <w:qFormat/>
    <w:uiPriority w:val="0"/>
    <w:rPr>
      <w:color w:val="000000"/>
      <w:shd w:val="clear" w:fill="FFFFFF"/>
    </w:rPr>
  </w:style>
  <w:style w:type="character" w:customStyle="1" w:styleId="51">
    <w:name w:val="current18"/>
    <w:basedOn w:val="5"/>
    <w:qFormat/>
    <w:uiPriority w:val="0"/>
    <w:rPr>
      <w:b/>
      <w:color w:val="444444"/>
      <w:bdr w:val="single" w:color="B7D8EE" w:sz="6" w:space="0"/>
      <w:shd w:val="clear" w:fill="D2EAF6"/>
    </w:rPr>
  </w:style>
  <w:style w:type="character" w:customStyle="1" w:styleId="52">
    <w:name w:val="current19"/>
    <w:basedOn w:val="5"/>
    <w:qFormat/>
    <w:uiPriority w:val="0"/>
    <w:rPr>
      <w:b/>
      <w:color w:val="FFFFFF"/>
      <w:bdr w:val="single" w:color="FF5A00" w:sz="12" w:space="0"/>
      <w:shd w:val="clear" w:fill="FF6C16"/>
    </w:rPr>
  </w:style>
  <w:style w:type="character" w:customStyle="1" w:styleId="53">
    <w:name w:val="current20"/>
    <w:basedOn w:val="5"/>
    <w:qFormat/>
    <w:uiPriority w:val="0"/>
    <w:rPr>
      <w:b/>
      <w:color w:val="FFFFFF"/>
      <w:bdr w:val="single" w:color="AAD83E" w:sz="6" w:space="0"/>
      <w:shd w:val="clear" w:fill="AAD83E"/>
    </w:rPr>
  </w:style>
  <w:style w:type="character" w:customStyle="1" w:styleId="54">
    <w:name w:val="current21"/>
    <w:basedOn w:val="5"/>
    <w:qFormat/>
    <w:uiPriority w:val="0"/>
    <w:rPr>
      <w:b/>
      <w:color w:val="000000"/>
      <w:bdr w:val="single" w:color="E89954" w:sz="6" w:space="0"/>
      <w:shd w:val="clear" w:fill="FFCA7D"/>
    </w:rPr>
  </w:style>
  <w:style w:type="character" w:customStyle="1" w:styleId="55">
    <w:name w:val="current22"/>
    <w:basedOn w:val="5"/>
    <w:qFormat/>
    <w:uiPriority w:val="0"/>
    <w:rPr>
      <w:b/>
      <w:color w:val="000000"/>
    </w:rPr>
  </w:style>
  <w:style w:type="paragraph" w:customStyle="1" w:styleId="56">
    <w:name w:val="_Style 54"/>
    <w:basedOn w:val="1"/>
    <w:next w:val="1"/>
    <w:qFormat/>
    <w:uiPriority w:val="0"/>
    <w:pPr>
      <w:pBdr>
        <w:bottom w:val="single" w:color="auto" w:sz="6" w:space="1"/>
      </w:pBdr>
      <w:jc w:val="center"/>
    </w:pPr>
    <w:rPr>
      <w:rFonts w:ascii="Arial" w:eastAsia="宋体"/>
      <w:vanish/>
      <w:sz w:val="16"/>
    </w:rPr>
  </w:style>
  <w:style w:type="paragraph" w:customStyle="1" w:styleId="57">
    <w:name w:val="_Style 5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2020-11-04T11:34:00Z</dcterms:created>
  <dc:creator>昀朵飘飘</dc:creator>
  <cp:lastModifiedBy>thtf</cp:lastModifiedBy>
  <cp:lastPrinted>2020-11-04T12:43:00Z</cp:lastPrinted>
  <dcterms:modified xsi:type="dcterms:W3CDTF">2021-10-18T09:17:05Z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